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7.252197265625" w:line="240" w:lineRule="auto"/>
        <w:ind w:left="1806.482982635498" w:right="0" w:firstLine="0"/>
        <w:jc w:val="left"/>
        <w:rPr>
          <w:rFonts w:ascii="Arial" w:cs="Arial" w:eastAsia="Arial" w:hAnsi="Arial"/>
          <w:b w:val="0"/>
          <w:i w:val="0"/>
          <w:smallCaps w:val="0"/>
          <w:strike w:val="0"/>
          <w:color w:val="231f20"/>
          <w:sz w:val="87.12000274658203"/>
          <w:szCs w:val="87.12000274658203"/>
          <w:u w:val="none"/>
          <w:shd w:fill="auto" w:val="clear"/>
          <w:vertAlign w:val="baseline"/>
        </w:rPr>
      </w:pPr>
      <w:r w:rsidDel="00000000" w:rsidR="00000000" w:rsidRPr="00000000">
        <w:rPr>
          <w:rFonts w:ascii="Arial" w:cs="Arial" w:eastAsia="Arial" w:hAnsi="Arial"/>
          <w:b w:val="0"/>
          <w:i w:val="0"/>
          <w:smallCaps w:val="0"/>
          <w:strike w:val="0"/>
          <w:color w:val="231f20"/>
          <w:sz w:val="87.12000274658203"/>
          <w:szCs w:val="87.12000274658203"/>
          <w:highlight w:val="white"/>
          <w:u w:val="none"/>
          <w:vertAlign w:val="baseline"/>
          <w:rtl w:val="0"/>
        </w:rPr>
        <w:t xml:space="preserve">ALEGE </w:t>
      </w:r>
      <w:r w:rsidDel="00000000" w:rsidR="00000000" w:rsidRPr="00000000">
        <w:rPr>
          <w:rFonts w:ascii="Arial" w:cs="Arial" w:eastAsia="Arial" w:hAnsi="Arial"/>
          <w:b w:val="0"/>
          <w:i w:val="0"/>
          <w:smallCaps w:val="0"/>
          <w:strike w:val="0"/>
          <w:color w:val="231f20"/>
          <w:sz w:val="87.12000274658203"/>
          <w:szCs w:val="87.12000274658203"/>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-971804</wp:posOffset>
            </wp:positionH>
            <wp:positionV relativeFrom="paragraph">
              <wp:posOffset>-3913359</wp:posOffset>
            </wp:positionV>
            <wp:extent cx="4994585" cy="4861845"/>
            <wp:effectExtent b="0" l="0" r="0" t="0"/>
            <wp:wrapSquare wrapText="bothSides" distB="19050" distT="19050" distL="19050" distR="19050"/>
            <wp:docPr id="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994585" cy="486184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4.3366050720215" w:right="0" w:firstLine="0"/>
        <w:jc w:val="left"/>
        <w:rPr>
          <w:rFonts w:ascii="Arial" w:cs="Arial" w:eastAsia="Arial" w:hAnsi="Arial"/>
          <w:b w:val="0"/>
          <w:i w:val="0"/>
          <w:smallCaps w:val="0"/>
          <w:strike w:val="0"/>
          <w:color w:val="231f20"/>
          <w:sz w:val="87.12000274658203"/>
          <w:szCs w:val="87.12000274658203"/>
          <w:u w:val="none"/>
          <w:shd w:fill="auto" w:val="clear"/>
          <w:vertAlign w:val="baseline"/>
        </w:rPr>
      </w:pPr>
      <w:r w:rsidDel="00000000" w:rsidR="00000000" w:rsidRPr="00000000">
        <w:rPr>
          <w:rFonts w:ascii="Arial" w:cs="Arial" w:eastAsia="Arial" w:hAnsi="Arial"/>
          <w:b w:val="0"/>
          <w:i w:val="0"/>
          <w:smallCaps w:val="0"/>
          <w:strike w:val="0"/>
          <w:color w:val="231f20"/>
          <w:sz w:val="87.12000274658203"/>
          <w:szCs w:val="87.12000274658203"/>
          <w:highlight w:val="white"/>
          <w:u w:val="none"/>
          <w:vertAlign w:val="baseline"/>
          <w:rtl w:val="0"/>
        </w:rPr>
        <w:t xml:space="preserve">SĂ TRĂIEȘTI SĂNĂTOS</w:t>
      </w:r>
      <w:r w:rsidDel="00000000" w:rsidR="00000000" w:rsidRPr="00000000">
        <w:rPr>
          <w:rFonts w:ascii="Arial" w:cs="Arial" w:eastAsia="Arial" w:hAnsi="Arial"/>
          <w:b w:val="0"/>
          <w:i w:val="0"/>
          <w:smallCaps w:val="0"/>
          <w:strike w:val="0"/>
          <w:color w:val="231f20"/>
          <w:sz w:val="87.12000274658203"/>
          <w:szCs w:val="87.12000274658203"/>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9756164550781" w:line="240" w:lineRule="auto"/>
        <w:ind w:left="770.0127220153809" w:right="0" w:firstLine="0"/>
        <w:jc w:val="left"/>
        <w:rPr>
          <w:rFonts w:ascii="Gill Sans" w:cs="Gill Sans" w:eastAsia="Gill Sans" w:hAnsi="Gill Sans"/>
          <w:b w:val="1"/>
          <w:i w:val="0"/>
          <w:smallCaps w:val="0"/>
          <w:strike w:val="0"/>
          <w:color w:val="ffffff"/>
          <w:sz w:val="40"/>
          <w:szCs w:val="40"/>
          <w:u w:val="none"/>
          <w:shd w:fill="auto" w:val="clear"/>
          <w:vertAlign w:val="baseline"/>
        </w:rPr>
      </w:pPr>
      <w:r w:rsidDel="00000000" w:rsidR="00000000" w:rsidRPr="00000000">
        <w:rPr>
          <w:rFonts w:ascii="Gill Sans" w:cs="Gill Sans" w:eastAsia="Gill Sans" w:hAnsi="Gill Sans"/>
          <w:b w:val="1"/>
          <w:i w:val="0"/>
          <w:smallCaps w:val="0"/>
          <w:strike w:val="0"/>
          <w:color w:val="ffffff"/>
          <w:sz w:val="40"/>
          <w:szCs w:val="40"/>
          <w:u w:val="none"/>
          <w:shd w:fill="auto" w:val="clear"/>
          <w:vertAlign w:val="baseline"/>
          <w:rtl w:val="0"/>
        </w:rPr>
        <w:t xml:space="preserve">Bazele unei alimentații sănătoase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259765625" w:line="230.70766925811768" w:lineRule="auto"/>
        <w:ind w:left="750.0127410888672" w:right="613.0853271484375" w:hanging="10.400009155273438"/>
        <w:jc w:val="left"/>
        <w:rPr>
          <w:rFonts w:ascii="Gill Sans" w:cs="Gill Sans" w:eastAsia="Gill Sans" w:hAnsi="Gill Sans"/>
          <w:b w:val="0"/>
          <w:i w:val="0"/>
          <w:smallCaps w:val="0"/>
          <w:strike w:val="0"/>
          <w:color w:val="ffffff"/>
          <w:sz w:val="26"/>
          <w:szCs w:val="26"/>
          <w:u w:val="none"/>
          <w:shd w:fill="auto" w:val="clear"/>
          <w:vertAlign w:val="baseline"/>
        </w:rPr>
      </w:pPr>
      <w:r w:rsidDel="00000000" w:rsidR="00000000" w:rsidRPr="00000000">
        <w:rPr>
          <w:rFonts w:ascii="Gill Sans" w:cs="Gill Sans" w:eastAsia="Gill Sans" w:hAnsi="Gill Sans"/>
          <w:b w:val="0"/>
          <w:i w:val="0"/>
          <w:smallCaps w:val="0"/>
          <w:strike w:val="0"/>
          <w:color w:val="ffffff"/>
          <w:sz w:val="26"/>
          <w:szCs w:val="26"/>
          <w:u w:val="none"/>
          <w:shd w:fill="auto" w:val="clear"/>
          <w:vertAlign w:val="baseline"/>
          <w:rtl w:val="0"/>
        </w:rPr>
        <w:t xml:space="preserve">Această broșură a fost realizată în proiectul de Educație pentru  Sănătate „Alegeri Sănătoase”, implementat de Organizația  Salvați Copiii și se adresează elevilor din clasele V-VIII.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4.3548583984375" w:firstLine="0"/>
        <w:jc w:val="right"/>
        <w:rPr>
          <w:rFonts w:ascii="Gill Sans" w:cs="Gill Sans" w:eastAsia="Gill Sans" w:hAnsi="Gill Sans"/>
          <w:b w:val="0"/>
          <w:i w:val="0"/>
          <w:smallCaps w:val="0"/>
          <w:strike w:val="0"/>
          <w:color w:val="a12514"/>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a12514"/>
          <w:sz w:val="20"/>
          <w:szCs w:val="20"/>
          <w:u w:val="none"/>
          <w:shd w:fill="auto" w:val="clear"/>
          <w:vertAlign w:val="baseline"/>
          <w:rtl w:val="0"/>
        </w:rPr>
        <w:t xml:space="preserve">Piramida nutriției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6.0137939453125" w:line="240" w:lineRule="auto"/>
        <w:ind w:left="847.5406455993652" w:right="0" w:firstLine="0"/>
        <w:jc w:val="left"/>
        <w:rPr>
          <w:rFonts w:ascii="Arial" w:cs="Arial" w:eastAsia="Arial" w:hAnsi="Arial"/>
          <w:b w:val="0"/>
          <w:i w:val="0"/>
          <w:smallCaps w:val="0"/>
          <w:strike w:val="0"/>
          <w:color w:val="f36824"/>
          <w:sz w:val="48"/>
          <w:szCs w:val="48"/>
          <w:u w:val="none"/>
          <w:shd w:fill="auto" w:val="clear"/>
          <w:vertAlign w:val="baseline"/>
        </w:rPr>
        <w:sectPr>
          <w:pgSz w:h="11900" w:w="8380" w:orient="portrait"/>
          <w:pgMar w:bottom="262.1445083618164" w:top="263.251953125" w:left="16.293354034423828" w:right="91.4471435546875" w:header="0" w:footer="720"/>
          <w:pgNumType w:start="1"/>
        </w:sectPr>
      </w:pPr>
      <w:r w:rsidDel="00000000" w:rsidR="00000000" w:rsidRPr="00000000">
        <w:rPr>
          <w:rFonts w:ascii="Arial" w:cs="Arial" w:eastAsia="Arial" w:hAnsi="Arial"/>
          <w:b w:val="0"/>
          <w:i w:val="0"/>
          <w:smallCaps w:val="0"/>
          <w:strike w:val="0"/>
          <w:color w:val="f36824"/>
          <w:sz w:val="48"/>
          <w:szCs w:val="48"/>
          <w:u w:val="none"/>
          <w:shd w:fill="auto" w:val="clear"/>
          <w:vertAlign w:val="baseline"/>
          <w:rtl w:val="0"/>
        </w:rPr>
        <w:t xml:space="preserve">SUNTEM CEEA CE MÂNCĂM!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0596923828125" w:line="239.9040126800537" w:lineRule="auto"/>
        <w:ind w:left="9.4000244140625" w:right="881.4202880859375" w:firstLine="7.6000213623046875"/>
        <w:jc w:val="left"/>
        <w:rPr>
          <w:rFonts w:ascii="Gill Sans" w:cs="Gill Sans" w:eastAsia="Gill Sans" w:hAnsi="Gill Sans"/>
          <w:b w:val="0"/>
          <w:i w:val="0"/>
          <w:smallCaps w:val="0"/>
          <w:strike w:val="0"/>
          <w:color w:val="ffffff"/>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ffffff"/>
          <w:sz w:val="20"/>
          <w:szCs w:val="20"/>
          <w:u w:val="none"/>
          <w:shd w:fill="auto" w:val="clear"/>
          <w:vertAlign w:val="baseline"/>
          <w:rtl w:val="0"/>
        </w:rPr>
        <w:t xml:space="preserve">Ne putem asigura sănătatea  pe parcursul întregii vieți prin  alimentație echilibrată.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799560546875" w:line="239.9040126800537" w:lineRule="auto"/>
        <w:ind w:left="9.4000244140625" w:right="635.419921875" w:firstLine="1.8000030517578125"/>
        <w:jc w:val="left"/>
        <w:rPr>
          <w:rFonts w:ascii="Gill Sans" w:cs="Gill Sans" w:eastAsia="Gill Sans" w:hAnsi="Gill Sans"/>
          <w:b w:val="0"/>
          <w:i w:val="0"/>
          <w:smallCaps w:val="0"/>
          <w:strike w:val="0"/>
          <w:color w:val="ffffff"/>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ffffff"/>
          <w:sz w:val="20"/>
          <w:szCs w:val="20"/>
          <w:u w:val="none"/>
          <w:shd w:fill="auto" w:val="clear"/>
          <w:vertAlign w:val="baseline"/>
          <w:rtl w:val="0"/>
        </w:rPr>
        <w:t xml:space="preserve">O imagine corporală bună se  obține doar având o alimentație  sănătoasă și facând mișcare.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799560546875" w:line="239.9040126800537" w:lineRule="auto"/>
        <w:ind w:left="9.4000244140625" w:right="315.2398681640625" w:hanging="9.4000244140625"/>
        <w:jc w:val="left"/>
        <w:rPr>
          <w:rFonts w:ascii="Gill Sans" w:cs="Gill Sans" w:eastAsia="Gill Sans" w:hAnsi="Gill Sans"/>
          <w:b w:val="0"/>
          <w:i w:val="0"/>
          <w:smallCaps w:val="0"/>
          <w:strike w:val="0"/>
          <w:color w:val="ffffff"/>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ffffff"/>
          <w:sz w:val="20"/>
          <w:szCs w:val="20"/>
          <w:u w:val="none"/>
          <w:shd w:fill="auto" w:val="clear"/>
          <w:vertAlign w:val="baseline"/>
          <w:rtl w:val="0"/>
        </w:rPr>
        <w:t xml:space="preserve">În fiecare zi se recomandă consumul  a 3 mese principale și 2 gustări.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30.5999755859375" w:right="172.2601318359375" w:firstLine="12.20001220703125"/>
        <w:jc w:val="left"/>
        <w:rPr>
          <w:rFonts w:ascii="Gill Sans" w:cs="Gill Sans" w:eastAsia="Gill Sans" w:hAnsi="Gill Sans"/>
          <w:b w:val="0"/>
          <w:i w:val="0"/>
          <w:smallCaps w:val="0"/>
          <w:strike w:val="0"/>
          <w:color w:val="ffffff"/>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ffffff"/>
          <w:sz w:val="20"/>
          <w:szCs w:val="20"/>
          <w:u w:val="none"/>
          <w:shd w:fill="auto" w:val="clear"/>
          <w:vertAlign w:val="baseline"/>
          <w:rtl w:val="0"/>
        </w:rPr>
        <w:t xml:space="preserve">Pentru a ne asigura un aport  echilibrat de vitamine și de minerale,  fiecare farfurie ar trebui să conțină  legume sau fructe de minim 3  culori (roșu, verde, galben).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8010864257812" w:line="239.90396976470947" w:lineRule="auto"/>
        <w:ind w:left="123.39996337890625" w:right="34.6600341796875" w:firstLine="20.2001953125"/>
        <w:jc w:val="left"/>
        <w:rPr>
          <w:rFonts w:ascii="Gill Sans" w:cs="Gill Sans" w:eastAsia="Gill Sans" w:hAnsi="Gill Sans"/>
          <w:b w:val="0"/>
          <w:i w:val="0"/>
          <w:smallCaps w:val="0"/>
          <w:strike w:val="0"/>
          <w:color w:val="ffffff"/>
          <w:sz w:val="20"/>
          <w:szCs w:val="20"/>
          <w:u w:val="none"/>
          <w:shd w:fill="auto" w:val="clear"/>
          <w:vertAlign w:val="baseline"/>
        </w:rPr>
        <w:sectPr>
          <w:type w:val="continuous"/>
          <w:pgSz w:h="11900" w:w="8380" w:orient="portrait"/>
          <w:pgMar w:bottom="262.1445083618164" w:top="263.251953125" w:left="848.1939697265625" w:right="846.466064453125" w:header="0" w:footer="720"/>
          <w:cols w:equalWidth="0" w:num="2">
            <w:col w:space="0" w:w="3360"/>
            <w:col w:space="0" w:w="3360"/>
          </w:cols>
        </w:sectPr>
      </w:pPr>
      <w:r w:rsidDel="00000000" w:rsidR="00000000" w:rsidRPr="00000000">
        <w:rPr>
          <w:rFonts w:ascii="Gill Sans" w:cs="Gill Sans" w:eastAsia="Gill Sans" w:hAnsi="Gill Sans"/>
          <w:b w:val="0"/>
          <w:i w:val="0"/>
          <w:smallCaps w:val="0"/>
          <w:strike w:val="0"/>
          <w:color w:val="ffffff"/>
          <w:sz w:val="20"/>
          <w:szCs w:val="20"/>
          <w:u w:val="none"/>
          <w:shd w:fill="auto" w:val="clear"/>
          <w:vertAlign w:val="baseline"/>
          <w:rtl w:val="0"/>
        </w:rPr>
        <w:t xml:space="preserve">Nu excludeți din dieta voastră  proteinele, grăsimile sau carbohidrații.  Sunt esențiale pentru sănătate și nu  îngrașă, dacă știi cum să le alegi.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7451171875" w:firstLine="0"/>
        <w:jc w:val="righ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Bazele unei alimentații sănătoase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9583740234375" w:line="240" w:lineRule="auto"/>
        <w:ind w:left="0" w:right="1291.02294921875" w:firstLine="0"/>
        <w:jc w:val="right"/>
        <w:rPr>
          <w:rFonts w:ascii="Arial" w:cs="Arial" w:eastAsia="Arial" w:hAnsi="Arial"/>
          <w:b w:val="0"/>
          <w:i w:val="0"/>
          <w:smallCaps w:val="0"/>
          <w:strike w:val="0"/>
          <w:color w:val="00acbb"/>
          <w:sz w:val="48"/>
          <w:szCs w:val="48"/>
          <w:u w:val="none"/>
          <w:shd w:fill="auto" w:val="clear"/>
          <w:vertAlign w:val="baseline"/>
        </w:rPr>
      </w:pPr>
      <w:r w:rsidDel="00000000" w:rsidR="00000000" w:rsidRPr="00000000">
        <w:rPr>
          <w:rFonts w:ascii="Arial" w:cs="Arial" w:eastAsia="Arial" w:hAnsi="Arial"/>
          <w:b w:val="0"/>
          <w:i w:val="0"/>
          <w:smallCaps w:val="0"/>
          <w:strike w:val="0"/>
          <w:color w:val="00acbb"/>
          <w:sz w:val="48"/>
          <w:szCs w:val="48"/>
          <w:u w:val="none"/>
          <w:shd w:fill="auto" w:val="clear"/>
          <w:vertAlign w:val="baseline"/>
          <w:rtl w:val="0"/>
        </w:rPr>
        <w:t xml:space="preserve">HIDRAT</w:t>
      </w:r>
      <w:r w:rsidDel="00000000" w:rsidR="00000000" w:rsidRPr="00000000">
        <w:rPr>
          <w:rFonts w:ascii="Arial" w:cs="Arial" w:eastAsia="Arial" w:hAnsi="Arial"/>
          <w:b w:val="0"/>
          <w:i w:val="0"/>
          <w:smallCaps w:val="0"/>
          <w:strike w:val="1"/>
          <w:color w:val="00acbb"/>
          <w:sz w:val="48"/>
          <w:szCs w:val="48"/>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acbb"/>
          <w:sz w:val="48"/>
          <w:szCs w:val="48"/>
          <w:u w:val="none"/>
          <w:shd w:fill="auto" w:val="clear"/>
          <w:vertAlign w:val="baseline"/>
          <w:rtl w:val="0"/>
        </w:rPr>
        <w:t xml:space="preserve">REA ES</w:t>
      </w:r>
      <w:r w:rsidDel="00000000" w:rsidR="00000000" w:rsidRPr="00000000">
        <w:rPr>
          <w:rFonts w:ascii="Arial" w:cs="Arial" w:eastAsia="Arial" w:hAnsi="Arial"/>
          <w:b w:val="0"/>
          <w:i w:val="0"/>
          <w:smallCaps w:val="0"/>
          <w:strike w:val="1"/>
          <w:color w:val="00acbb"/>
          <w:sz w:val="48"/>
          <w:szCs w:val="48"/>
          <w:u w:val="single"/>
          <w:shd w:fill="auto" w:val="clear"/>
          <w:vertAlign w:val="baseline"/>
          <w:rtl w:val="0"/>
        </w:rPr>
        <w:t xml:space="preserve">T</w:t>
      </w:r>
      <w:r w:rsidDel="00000000" w:rsidR="00000000" w:rsidRPr="00000000">
        <w:rPr>
          <w:rFonts w:ascii="Arial" w:cs="Arial" w:eastAsia="Arial" w:hAnsi="Arial"/>
          <w:b w:val="0"/>
          <w:i w:val="0"/>
          <w:smallCaps w:val="0"/>
          <w:strike w:val="1"/>
          <w:color w:val="00acbb"/>
          <w:sz w:val="48"/>
          <w:szCs w:val="48"/>
          <w:u w:val="single"/>
          <w:shd w:fill="f7d335" w:val="clear"/>
          <w:vertAlign w:val="baseline"/>
          <w:rtl w:val="0"/>
        </w:rPr>
        <w:t xml:space="preserve">E</w:t>
      </w:r>
      <w:r w:rsidDel="00000000" w:rsidR="00000000" w:rsidRPr="00000000">
        <w:rPr>
          <w:rFonts w:ascii="Arial" w:cs="Arial" w:eastAsia="Arial" w:hAnsi="Arial"/>
          <w:b w:val="0"/>
          <w:i w:val="0"/>
          <w:smallCaps w:val="0"/>
          <w:strike w:val="1"/>
          <w:color w:val="00acbb"/>
          <w:sz w:val="48"/>
          <w:szCs w:val="48"/>
          <w:u w:val="none"/>
          <w:shd w:fill="f7d335" w:val="clear"/>
          <w:vertAlign w:val="baseline"/>
          <w:rtl w:val="0"/>
        </w:rPr>
        <w:t xml:space="preserve"> </w:t>
      </w:r>
      <w:r w:rsidDel="00000000" w:rsidR="00000000" w:rsidRPr="00000000">
        <w:rPr>
          <w:rFonts w:ascii="Arial" w:cs="Arial" w:eastAsia="Arial" w:hAnsi="Arial"/>
          <w:b w:val="0"/>
          <w:i w:val="0"/>
          <w:smallCaps w:val="0"/>
          <w:strike w:val="1"/>
          <w:color w:val="00acbb"/>
          <w:sz w:val="48"/>
          <w:szCs w:val="48"/>
          <w:u w:val="single"/>
          <w:shd w:fill="f7d335" w:val="clear"/>
          <w:vertAlign w:val="baseline"/>
          <w:rtl w:val="0"/>
        </w:rPr>
        <w:t xml:space="preserve">E</w:t>
      </w:r>
      <w:r w:rsidDel="00000000" w:rsidR="00000000" w:rsidRPr="00000000">
        <w:rPr>
          <w:rFonts w:ascii="Arial" w:cs="Arial" w:eastAsia="Arial" w:hAnsi="Arial"/>
          <w:b w:val="0"/>
          <w:i w:val="0"/>
          <w:smallCaps w:val="0"/>
          <w:strike w:val="0"/>
          <w:color w:val="00acbb"/>
          <w:sz w:val="48"/>
          <w:szCs w:val="48"/>
          <w:u w:val="none"/>
          <w:shd w:fill="f7d335" w:val="clear"/>
          <w:vertAlign w:val="baseline"/>
          <w:rtl w:val="0"/>
        </w:rPr>
        <w:t xml:space="preserve">X</w:t>
      </w:r>
      <w:r w:rsidDel="00000000" w:rsidR="00000000" w:rsidRPr="00000000">
        <w:rPr>
          <w:rFonts w:ascii="Arial" w:cs="Arial" w:eastAsia="Arial" w:hAnsi="Arial"/>
          <w:b w:val="0"/>
          <w:i w:val="0"/>
          <w:smallCaps w:val="0"/>
          <w:strike w:val="0"/>
          <w:color w:val="00acbb"/>
          <w:sz w:val="48"/>
          <w:szCs w:val="48"/>
          <w:u w:val="none"/>
          <w:shd w:fill="auto" w:val="clear"/>
          <w:vertAlign w:val="baseline"/>
          <w:rtl w:val="0"/>
        </w:rPr>
        <w:t xml:space="preserve">TREM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6.2896728515625" w:firstLine="0"/>
        <w:jc w:val="right"/>
        <w:rPr>
          <w:rFonts w:ascii="Arial" w:cs="Arial" w:eastAsia="Arial" w:hAnsi="Arial"/>
          <w:b w:val="0"/>
          <w:i w:val="0"/>
          <w:smallCaps w:val="0"/>
          <w:strike w:val="0"/>
          <w:color w:val="c5df94"/>
          <w:sz w:val="38.341400146484375"/>
          <w:szCs w:val="38.341400146484375"/>
          <w:u w:val="none"/>
          <w:shd w:fill="auto" w:val="clear"/>
          <w:vertAlign w:val="baseline"/>
        </w:rPr>
      </w:pPr>
      <w:r w:rsidDel="00000000" w:rsidR="00000000" w:rsidRPr="00000000">
        <w:rPr>
          <w:rFonts w:ascii="Arial" w:cs="Arial" w:eastAsia="Arial" w:hAnsi="Arial"/>
          <w:b w:val="1"/>
          <w:i w:val="0"/>
          <w:smallCaps w:val="0"/>
          <w:strike w:val="0"/>
          <w:color w:val="f7941e"/>
          <w:sz w:val="8.468999862670898"/>
          <w:szCs w:val="8.468999862670898"/>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c5df94"/>
          <w:sz w:val="38.341400146484375"/>
          <w:szCs w:val="38.341400146484375"/>
          <w:u w:val="none"/>
          <w:shd w:fill="auto" w:val="clear"/>
          <w:vertAlign w:val="baseline"/>
          <w:rtl w:val="0"/>
        </w:rPr>
        <w:t xml:space="preserve">zahăr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1.22220993042" w:right="0" w:firstLine="0"/>
        <w:jc w:val="left"/>
        <w:rPr>
          <w:rFonts w:ascii="Arial" w:cs="Arial" w:eastAsia="Arial" w:hAnsi="Arial"/>
          <w:b w:val="1"/>
          <w:i w:val="0"/>
          <w:smallCaps w:val="0"/>
          <w:strike w:val="0"/>
          <w:color w:val="f7941e"/>
          <w:sz w:val="2.1516001224517822"/>
          <w:szCs w:val="2.1516001224517822"/>
          <w:u w:val="none"/>
          <w:shd w:fill="auto" w:val="clear"/>
          <w:vertAlign w:val="baseline"/>
        </w:rPr>
      </w:pPr>
      <w:r w:rsidDel="00000000" w:rsidR="00000000" w:rsidRPr="00000000">
        <w:rPr>
          <w:rFonts w:ascii="Arial" w:cs="Arial" w:eastAsia="Arial" w:hAnsi="Arial"/>
          <w:b w:val="1"/>
          <w:i w:val="0"/>
          <w:smallCaps w:val="0"/>
          <w:strike w:val="0"/>
          <w:color w:val="f7941e"/>
          <w:sz w:val="2.1516001224517822"/>
          <w:szCs w:val="2.1516001224517822"/>
          <w:u w:val="none"/>
          <w:shd w:fill="auto" w:val="clear"/>
          <w:vertAlign w:val="baseline"/>
          <w:rtl w:val="0"/>
        </w:rPr>
        <w:t xml:space="preserve">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629638671875" w:line="240" w:lineRule="auto"/>
        <w:ind w:left="994.2550468444824" w:right="0" w:firstLine="0"/>
        <w:jc w:val="left"/>
        <w:rPr>
          <w:rFonts w:ascii="Arial" w:cs="Arial" w:eastAsia="Arial" w:hAnsi="Arial"/>
          <w:b w:val="1"/>
          <w:i w:val="0"/>
          <w:smallCaps w:val="0"/>
          <w:strike w:val="0"/>
          <w:color w:val="f7941e"/>
          <w:sz w:val="2"/>
          <w:szCs w:val="2"/>
          <w:u w:val="none"/>
          <w:shd w:fill="auto" w:val="clear"/>
          <w:vertAlign w:val="superscript"/>
        </w:rPr>
        <w:sectPr>
          <w:type w:val="continuous"/>
          <w:pgSz w:h="11900" w:w="8380" w:orient="portrait"/>
          <w:pgMar w:bottom="262.1445083618164" w:top="263.251953125" w:left="16.293354034423828" w:right="91.4471435546875" w:header="0" w:footer="720"/>
          <w:cols w:equalWidth="0" w:num="1">
            <w:col w:space="0" w:w="8272.259502410889"/>
          </w:cols>
        </w:sectPr>
      </w:pPr>
      <w:r w:rsidDel="00000000" w:rsidR="00000000" w:rsidRPr="00000000">
        <w:rPr>
          <w:rFonts w:ascii="Arial" w:cs="Arial" w:eastAsia="Arial" w:hAnsi="Arial"/>
          <w:b w:val="1"/>
          <w:i w:val="0"/>
          <w:smallCaps w:val="0"/>
          <w:strike w:val="0"/>
          <w:color w:val="27aae1"/>
          <w:sz w:val="52.901397705078125"/>
          <w:szCs w:val="52.901397705078125"/>
          <w:u w:val="none"/>
          <w:shd w:fill="auto" w:val="clear"/>
          <w:vertAlign w:val="baseline"/>
          <w:rtl w:val="0"/>
        </w:rPr>
        <w:t xml:space="preserve">80%</w:t>
      </w:r>
      <w:r w:rsidDel="00000000" w:rsidR="00000000" w:rsidRPr="00000000">
        <w:rPr>
          <w:rFonts w:ascii="Arial" w:cs="Arial" w:eastAsia="Arial" w:hAnsi="Arial"/>
          <w:b w:val="1"/>
          <w:i w:val="0"/>
          <w:smallCaps w:val="0"/>
          <w:strike w:val="0"/>
          <w:color w:val="ffc74c"/>
          <w:sz w:val="10.793000062306723"/>
          <w:szCs w:val="10.793000062306723"/>
          <w:u w:val="none"/>
          <w:shd w:fill="auto" w:val="clear"/>
          <w:vertAlign w:val="superscript"/>
          <w:rtl w:val="0"/>
        </w:rPr>
        <w:t xml:space="preserve">S</w:t>
      </w:r>
      <w:r w:rsidDel="00000000" w:rsidR="00000000" w:rsidRPr="00000000">
        <w:rPr>
          <w:rFonts w:ascii="Arial" w:cs="Arial" w:eastAsia="Arial" w:hAnsi="Arial"/>
          <w:b w:val="1"/>
          <w:i w:val="0"/>
          <w:smallCaps w:val="0"/>
          <w:strike w:val="0"/>
          <w:color w:val="ffc74c"/>
          <w:sz w:val="14.90399996439616"/>
          <w:szCs w:val="14.90399996439616"/>
          <w:u w:val="none"/>
          <w:shd w:fill="auto" w:val="clear"/>
          <w:vertAlign w:val="superscript"/>
          <w:rtl w:val="0"/>
        </w:rPr>
        <w:t xml:space="preserve">ă</w:t>
      </w:r>
      <w:r w:rsidDel="00000000" w:rsidR="00000000" w:rsidRPr="00000000">
        <w:rPr>
          <w:rFonts w:ascii="Arial" w:cs="Arial" w:eastAsia="Arial" w:hAnsi="Arial"/>
          <w:b w:val="1"/>
          <w:i w:val="0"/>
          <w:smallCaps w:val="0"/>
          <w:strike w:val="0"/>
          <w:color w:val="ffc74c"/>
          <w:sz w:val="18.585001627604168"/>
          <w:szCs w:val="18.585001627604168"/>
          <w:u w:val="none"/>
          <w:shd w:fill="auto" w:val="clear"/>
          <w:vertAlign w:val="superscript"/>
          <w:rtl w:val="0"/>
        </w:rPr>
        <w:t xml:space="preserve">n</w:t>
      </w:r>
      <w:r w:rsidDel="00000000" w:rsidR="00000000" w:rsidRPr="00000000">
        <w:rPr>
          <w:rFonts w:ascii="Arial" w:cs="Arial" w:eastAsia="Arial" w:hAnsi="Arial"/>
          <w:b w:val="1"/>
          <w:i w:val="0"/>
          <w:smallCaps w:val="0"/>
          <w:strike w:val="0"/>
          <w:color w:val="ffc74c"/>
          <w:sz w:val="21.685001055399578"/>
          <w:szCs w:val="21.685001055399578"/>
          <w:u w:val="none"/>
          <w:shd w:fill="auto" w:val="clear"/>
          <w:vertAlign w:val="superscript"/>
          <w:rtl w:val="0"/>
        </w:rPr>
        <w:t xml:space="preserve">ă</w:t>
      </w:r>
      <w:r w:rsidDel="00000000" w:rsidR="00000000" w:rsidRPr="00000000">
        <w:rPr>
          <w:rFonts w:ascii="Arial" w:cs="Arial" w:eastAsia="Arial" w:hAnsi="Arial"/>
          <w:b w:val="1"/>
          <w:i w:val="0"/>
          <w:smallCaps w:val="0"/>
          <w:strike w:val="0"/>
          <w:color w:val="ffc74c"/>
          <w:sz w:val="23.79199981689453"/>
          <w:szCs w:val="23.79199981689453"/>
          <w:u w:val="none"/>
          <w:shd w:fill="auto" w:val="clear"/>
          <w:vertAlign w:val="superscript"/>
          <w:rtl w:val="0"/>
        </w:rPr>
        <w:t xml:space="preserve">t</w:t>
      </w:r>
      <w:r w:rsidDel="00000000" w:rsidR="00000000" w:rsidRPr="00000000">
        <w:rPr>
          <w:rFonts w:ascii="Arial" w:cs="Arial" w:eastAsia="Arial" w:hAnsi="Arial"/>
          <w:b w:val="1"/>
          <w:i w:val="0"/>
          <w:smallCaps w:val="0"/>
          <w:strike w:val="0"/>
          <w:color w:val="ffc74c"/>
          <w:sz w:val="25.37500063578288"/>
          <w:szCs w:val="25.37500063578288"/>
          <w:u w:val="none"/>
          <w:shd w:fill="auto" w:val="clear"/>
          <w:vertAlign w:val="superscript"/>
          <w:rtl w:val="0"/>
        </w:rPr>
        <w:t xml:space="preserve">a</w:t>
      </w:r>
      <w:r w:rsidDel="00000000" w:rsidR="00000000" w:rsidRPr="00000000">
        <w:rPr>
          <w:rFonts w:ascii="Arial" w:cs="Arial" w:eastAsia="Arial" w:hAnsi="Arial"/>
          <w:b w:val="1"/>
          <w:i w:val="0"/>
          <w:smallCaps w:val="0"/>
          <w:strike w:val="0"/>
          <w:color w:val="ffc74c"/>
          <w:sz w:val="15.869400978088379"/>
          <w:szCs w:val="15.869400978088379"/>
          <w:u w:val="none"/>
          <w:shd w:fill="auto" w:val="clear"/>
          <w:vertAlign w:val="baseline"/>
          <w:rtl w:val="0"/>
        </w:rPr>
        <w:t xml:space="preserve">t</w:t>
      </w:r>
      <w:r w:rsidDel="00000000" w:rsidR="00000000" w:rsidRPr="00000000">
        <w:rPr>
          <w:rFonts w:ascii="Arial" w:cs="Arial" w:eastAsia="Arial" w:hAnsi="Arial"/>
          <w:b w:val="1"/>
          <w:i w:val="0"/>
          <w:smallCaps w:val="0"/>
          <w:strike w:val="0"/>
          <w:color w:val="ffc74c"/>
          <w:sz w:val="16.187999725341797"/>
          <w:szCs w:val="16.187999725341797"/>
          <w:u w:val="none"/>
          <w:shd w:fill="auto" w:val="clear"/>
          <w:vertAlign w:val="baseline"/>
          <w:rtl w:val="0"/>
        </w:rPr>
        <w:t xml:space="preserve">e </w:t>
      </w:r>
      <w:r w:rsidDel="00000000" w:rsidR="00000000" w:rsidRPr="00000000">
        <w:rPr>
          <w:rFonts w:ascii="Arial" w:cs="Arial" w:eastAsia="Arial" w:hAnsi="Arial"/>
          <w:b w:val="1"/>
          <w:i w:val="0"/>
          <w:smallCaps w:val="0"/>
          <w:strike w:val="0"/>
          <w:color w:val="f7941e"/>
          <w:sz w:val="26.051335334777832"/>
          <w:szCs w:val="26.051335334777832"/>
          <w:u w:val="none"/>
          <w:shd w:fill="auto" w:val="clear"/>
          <w:vertAlign w:val="superscript"/>
          <w:rtl w:val="0"/>
        </w:rPr>
        <w:t xml:space="preserve">E</w:t>
      </w:r>
      <w:r w:rsidDel="00000000" w:rsidR="00000000" w:rsidRPr="00000000">
        <w:rPr>
          <w:rFonts w:ascii="Arial" w:cs="Arial" w:eastAsia="Arial" w:hAnsi="Arial"/>
          <w:b w:val="1"/>
          <w:i w:val="0"/>
          <w:smallCaps w:val="0"/>
          <w:strike w:val="0"/>
          <w:color w:val="f7941e"/>
          <w:sz w:val="21.425000826517742"/>
          <w:szCs w:val="21.425000826517742"/>
          <w:u w:val="none"/>
          <w:shd w:fill="auto" w:val="clear"/>
          <w:vertAlign w:val="superscript"/>
          <w:rtl w:val="0"/>
        </w:rPr>
        <w:t xml:space="preserve">N</w:t>
      </w:r>
      <w:r w:rsidDel="00000000" w:rsidR="00000000" w:rsidRPr="00000000">
        <w:rPr>
          <w:rFonts w:ascii="Arial" w:cs="Arial" w:eastAsia="Arial" w:hAnsi="Arial"/>
          <w:b w:val="1"/>
          <w:i w:val="0"/>
          <w:smallCaps w:val="0"/>
          <w:strike w:val="0"/>
          <w:color w:val="f7941e"/>
          <w:sz w:val="15.635000864664715"/>
          <w:szCs w:val="15.635000864664715"/>
          <w:u w:val="none"/>
          <w:shd w:fill="auto" w:val="clear"/>
          <w:vertAlign w:val="superscript"/>
          <w:rtl w:val="0"/>
        </w:rPr>
        <w:t xml:space="preserve">E</w:t>
      </w:r>
      <w:r w:rsidDel="00000000" w:rsidR="00000000" w:rsidRPr="00000000">
        <w:rPr>
          <w:rFonts w:ascii="Arial" w:cs="Arial" w:eastAsia="Arial" w:hAnsi="Arial"/>
          <w:b w:val="1"/>
          <w:i w:val="0"/>
          <w:smallCaps w:val="0"/>
          <w:strike w:val="0"/>
          <w:color w:val="f7941e"/>
          <w:sz w:val="9.336333274841309"/>
          <w:szCs w:val="9.336333274841309"/>
          <w:u w:val="none"/>
          <w:shd w:fill="auto" w:val="clear"/>
          <w:vertAlign w:val="superscript"/>
          <w:rtl w:val="0"/>
        </w:rPr>
        <w:t xml:space="preserve">R</w:t>
      </w:r>
      <w:r w:rsidDel="00000000" w:rsidR="00000000" w:rsidRPr="00000000">
        <w:rPr>
          <w:rFonts w:ascii="Arial" w:cs="Arial" w:eastAsia="Arial" w:hAnsi="Arial"/>
          <w:b w:val="1"/>
          <w:i w:val="0"/>
          <w:smallCaps w:val="0"/>
          <w:strike w:val="0"/>
          <w:color w:val="f7941e"/>
          <w:sz w:val="2"/>
          <w:szCs w:val="2"/>
          <w:u w:val="none"/>
          <w:shd w:fill="auto" w:val="clear"/>
          <w:vertAlign w:val="superscript"/>
          <w:rtl w:val="0"/>
        </w:rPr>
        <w:t xml:space="preserve">G</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cbb"/>
          <w:sz w:val="48"/>
          <w:szCs w:val="48"/>
          <w:u w:val="none"/>
          <w:shd w:fill="auto" w:val="clear"/>
          <w:vertAlign w:val="baseline"/>
        </w:rPr>
      </w:pPr>
      <w:r w:rsidDel="00000000" w:rsidR="00000000" w:rsidRPr="00000000">
        <w:rPr>
          <w:rFonts w:ascii="Arial" w:cs="Arial" w:eastAsia="Arial" w:hAnsi="Arial"/>
          <w:b w:val="0"/>
          <w:i w:val="0"/>
          <w:smallCaps w:val="0"/>
          <w:strike w:val="0"/>
          <w:color w:val="00acbb"/>
          <w:sz w:val="48"/>
          <w:szCs w:val="48"/>
          <w:u w:val="none"/>
          <w:shd w:fill="auto" w:val="clear"/>
          <w:vertAlign w:val="baseline"/>
          <w:rtl w:val="0"/>
        </w:rPr>
        <w:t xml:space="preserve">DE IM</w:t>
      </w:r>
      <w:r w:rsidDel="00000000" w:rsidR="00000000" w:rsidRPr="00000000">
        <w:rPr>
          <w:rFonts w:ascii="Arial" w:cs="Arial" w:eastAsia="Arial" w:hAnsi="Arial"/>
          <w:b w:val="0"/>
          <w:i w:val="0"/>
          <w:smallCaps w:val="0"/>
          <w:strike w:val="1"/>
          <w:color w:val="00acbb"/>
          <w:sz w:val="48"/>
          <w:szCs w:val="48"/>
          <w:u w:val="none"/>
          <w:shd w:fill="auto" w:val="clear"/>
          <w:vertAlign w:val="baseline"/>
          <w:rtl w:val="0"/>
        </w:rPr>
        <w:t xml:space="preserve">P</w:t>
      </w:r>
      <w:r w:rsidDel="00000000" w:rsidR="00000000" w:rsidRPr="00000000">
        <w:rPr>
          <w:rFonts w:ascii="Arial" w:cs="Arial" w:eastAsia="Arial" w:hAnsi="Arial"/>
          <w:b w:val="0"/>
          <w:i w:val="0"/>
          <w:smallCaps w:val="0"/>
          <w:strike w:val="0"/>
          <w:color w:val="00acbb"/>
          <w:sz w:val="48"/>
          <w:szCs w:val="48"/>
          <w:u w:val="none"/>
          <w:shd w:fill="auto" w:val="clear"/>
          <w:vertAlign w:val="baseline"/>
          <w:rtl w:val="0"/>
        </w:rPr>
        <w:t xml:space="preserve">ORTANTĂ!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2119140625" w:line="240" w:lineRule="auto"/>
        <w:ind w:left="0" w:right="0" w:firstLine="0"/>
        <w:jc w:val="left"/>
        <w:rPr>
          <w:rFonts w:ascii="Arial" w:cs="Arial" w:eastAsia="Arial" w:hAnsi="Arial"/>
          <w:b w:val="0"/>
          <w:i w:val="0"/>
          <w:smallCaps w:val="0"/>
          <w:strike w:val="0"/>
          <w:color w:val="d1d3d4"/>
          <w:sz w:val="37.064002990722656"/>
          <w:szCs w:val="37.064002990722656"/>
          <w:u w:val="none"/>
          <w:shd w:fill="auto" w:val="clear"/>
          <w:vertAlign w:val="baseline"/>
        </w:rPr>
        <w:sectPr>
          <w:type w:val="continuous"/>
          <w:pgSz w:h="11900" w:w="8380" w:orient="portrait"/>
          <w:pgMar w:bottom="262.1445083618164" w:top="263.251953125" w:left="2543.1300354003906" w:right="951.668701171875" w:header="0" w:footer="720"/>
          <w:cols w:equalWidth="0" w:num="2">
            <w:col w:space="0" w:w="2460"/>
            <w:col w:space="0" w:w="2460"/>
          </w:cols>
        </w:sectPr>
      </w:pPr>
      <w:r w:rsidDel="00000000" w:rsidR="00000000" w:rsidRPr="00000000">
        <w:rPr>
          <w:rFonts w:ascii="Arial" w:cs="Arial" w:eastAsia="Arial" w:hAnsi="Arial"/>
          <w:b w:val="0"/>
          <w:i w:val="0"/>
          <w:smallCaps w:val="0"/>
          <w:strike w:val="0"/>
          <w:color w:val="d1d3d4"/>
          <w:sz w:val="37.064002990722656"/>
          <w:szCs w:val="37.064002990722656"/>
          <w:u w:val="none"/>
          <w:shd w:fill="auto" w:val="clear"/>
          <w:vertAlign w:val="baseline"/>
          <w:rtl w:val="0"/>
        </w:rPr>
        <w:t xml:space="preserve">RAU</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582519531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Corpurile noastre sunt făcute în proporție de 70-80% apă și apa este necesară  pentru toate procesele fiziologice din organism, inclusiv pentru curățarea  toxinelor și a reziduurilor care rezultă zi de zi în corpul nostru.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799560546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Recomandarea noastră puternică este aceea de a bea un pahar cu apă plată  în fiecare dimineață, pe stomacul gol, imediat după trezire. Acest pahar cu apă  este alarma care pune organismul în mișcare și îl pregătește pentru o nouă zi!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8056640625" w:line="199.92000102996826"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Dacă bem apă, suntem sănătoși, energici, gândim bine, avem poftă de viață și de râs.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Dacă nu bem apă, toate organele noastre interne sunt supuse stresului și  presiunii, toxinele nu se curăță, vom fi obosiți, cu mintea încețoșată, lipsiți de  energie și de poftă de viață.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799560546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că apa este vitală pentru sănătatea organismului nostru, este important  să bem minimum 5-6 pahare de apă proaspătă zilnic.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11212158203125" w:line="199.92000102996826"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1900" w:w="8380" w:orient="portrait"/>
          <w:pgMar w:bottom="262.1445083618164" w:top="263.251953125" w:left="1440" w:right="1440" w:header="0" w:footer="720"/>
          <w:cols w:equalWidth="0" w:num="1">
            <w:col w:space="0" w:w="55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Pr>
        <w:drawing>
          <wp:inline distB="19050" distT="19050" distL="19050" distR="19050">
            <wp:extent cx="4968000" cy="2807769"/>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68000" cy="2807769"/>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9806480407715"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1671142578125" w:line="240" w:lineRule="auto"/>
        <w:ind w:left="862.9006004333496" w:right="0" w:firstLine="0"/>
        <w:jc w:val="left"/>
        <w:rPr>
          <w:rFonts w:ascii="Arial" w:cs="Arial" w:eastAsia="Arial" w:hAnsi="Arial"/>
          <w:b w:val="0"/>
          <w:i w:val="0"/>
          <w:smallCaps w:val="0"/>
          <w:strike w:val="0"/>
          <w:color w:val="f36824"/>
          <w:sz w:val="48"/>
          <w:szCs w:val="48"/>
          <w:u w:val="none"/>
          <w:shd w:fill="auto" w:val="clear"/>
          <w:vertAlign w:val="baseline"/>
        </w:rPr>
      </w:pPr>
      <w:r w:rsidDel="00000000" w:rsidR="00000000" w:rsidRPr="00000000">
        <w:rPr>
          <w:rFonts w:ascii="Arial" w:cs="Arial" w:eastAsia="Arial" w:hAnsi="Arial"/>
          <w:b w:val="0"/>
          <w:i w:val="0"/>
          <w:smallCaps w:val="0"/>
          <w:strike w:val="0"/>
          <w:color w:val="f36824"/>
          <w:sz w:val="48"/>
          <w:szCs w:val="48"/>
          <w:u w:val="none"/>
          <w:shd w:fill="auto" w:val="clear"/>
          <w:vertAlign w:val="baseline"/>
          <w:rtl w:val="0"/>
        </w:rPr>
        <w:t xml:space="preserve">CÂT ȘI CE PUNEM ÎN FARFURIE?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18212890625" w:line="240" w:lineRule="auto"/>
        <w:ind w:left="0" w:right="1934.91088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Stomacul tău este de mărimea pumnului tău,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32520</wp:posOffset>
            </wp:positionV>
            <wp:extent cx="1211385" cy="80759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11385" cy="807590"/>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578.930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strâns. Astfel, o porție din fiecare fel de mâncare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7a3e3e"/>
          <w:sz w:val="6.2453999519348145"/>
          <w:szCs w:val="6.2453999519348145"/>
          <w:u w:val="none"/>
          <w:shd w:fill="auto" w:val="clear"/>
          <w:vertAlign w:val="baseline"/>
        </w:rPr>
      </w:pPr>
      <w:r w:rsidDel="00000000" w:rsidR="00000000" w:rsidRPr="00000000">
        <w:rPr>
          <w:rFonts w:ascii="Open Sans" w:cs="Open Sans" w:eastAsia="Open Sans" w:hAnsi="Open Sans"/>
          <w:b w:val="1"/>
          <w:i w:val="0"/>
          <w:smallCaps w:val="0"/>
          <w:strike w:val="0"/>
          <w:color w:val="7a3e3e"/>
          <w:sz w:val="6.2453999519348145"/>
          <w:szCs w:val="6.2453999519348145"/>
          <w:u w:val="none"/>
          <w:shd w:fill="auto" w:val="clear"/>
          <w:vertAlign w:val="baseline"/>
          <w:rtl w:val="0"/>
        </w:rPr>
        <w:t xml:space="preserve">ericit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06396484375" w:line="240" w:lineRule="auto"/>
        <w:ind w:left="2547.088603973388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 trebuie să fie mai mare de atât.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8583984375" w:line="240" w:lineRule="auto"/>
        <w:ind w:left="0" w:right="1683.2666015625" w:firstLine="0"/>
        <w:jc w:val="right"/>
        <w:rPr>
          <w:rFonts w:ascii="Gill Sans" w:cs="Gill Sans" w:eastAsia="Gill Sans" w:hAnsi="Gill Sans"/>
          <w:b w:val="1"/>
          <w:i w:val="0"/>
          <w:smallCaps w:val="0"/>
          <w:strike w:val="0"/>
          <w:color w:val="231f20"/>
          <w:sz w:val="24"/>
          <w:szCs w:val="24"/>
          <w:u w:val="none"/>
          <w:shd w:fill="auto" w:val="clear"/>
          <w:vertAlign w:val="baseline"/>
        </w:rPr>
        <w:sectPr>
          <w:type w:val="continuous"/>
          <w:pgSz w:h="11900" w:w="8380" w:orient="portrait"/>
          <w:pgMar w:bottom="262.1445083618164" w:top="263.251953125" w:left="16.293354034423828" w:right="91.4471435546875" w:header="0" w:footer="720"/>
          <w:cols w:equalWidth="0" w:num="1">
            <w:col w:space="0" w:w="8272.259502410889"/>
          </w:cols>
        </w:sect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Fructele și legumele sunt bogate în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933837890625" w:line="240" w:lineRule="auto"/>
        <w:ind w:left="0" w:right="0" w:firstLine="0"/>
        <w:jc w:val="left"/>
        <w:rPr>
          <w:rFonts w:ascii="Open Sans" w:cs="Open Sans" w:eastAsia="Open Sans" w:hAnsi="Open Sans"/>
          <w:b w:val="1"/>
          <w:i w:val="0"/>
          <w:smallCaps w:val="0"/>
          <w:strike w:val="0"/>
          <w:color w:val="7a3e3e"/>
          <w:sz w:val="6.2453999519348145"/>
          <w:szCs w:val="6.2453999519348145"/>
          <w:u w:val="none"/>
          <w:shd w:fill="auto" w:val="clear"/>
          <w:vertAlign w:val="baseline"/>
        </w:rPr>
      </w:pPr>
      <w:r w:rsidDel="00000000" w:rsidR="00000000" w:rsidRPr="00000000">
        <w:rPr>
          <w:rFonts w:ascii="Arial" w:cs="Arial" w:eastAsia="Arial" w:hAnsi="Arial"/>
          <w:b w:val="1"/>
          <w:i w:val="0"/>
          <w:smallCaps w:val="0"/>
          <w:strike w:val="0"/>
          <w:color w:val="7a3e3e"/>
          <w:sz w:val="6.2453999519348145"/>
          <w:szCs w:val="6.2453999519348145"/>
          <w:u w:val="none"/>
          <w:shd w:fill="auto" w:val="clear"/>
          <w:vertAlign w:val="baseline"/>
          <w:rtl w:val="0"/>
        </w:rPr>
        <w:t xml:space="preserve">Porția de mâncare a unui copil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1572265625" w:line="240" w:lineRule="auto"/>
        <w:ind w:left="0" w:right="0" w:firstLine="0"/>
        <w:jc w:val="left"/>
        <w:rPr>
          <w:rFonts w:ascii="Open Sans" w:cs="Open Sans" w:eastAsia="Open Sans" w:hAnsi="Open Sans"/>
          <w:b w:val="1"/>
          <w:i w:val="0"/>
          <w:smallCaps w:val="0"/>
          <w:strike w:val="0"/>
          <w:color w:val="7a3e3e"/>
          <w:sz w:val="6.2453999519348145"/>
          <w:szCs w:val="6.2453999519348145"/>
          <w:u w:val="none"/>
          <w:shd w:fill="auto" w:val="clear"/>
          <w:vertAlign w:val="baseline"/>
        </w:rPr>
      </w:pPr>
      <w:r w:rsidDel="00000000" w:rsidR="00000000" w:rsidRPr="00000000">
        <w:rPr>
          <w:rFonts w:ascii="Open Sans" w:cs="Open Sans" w:eastAsia="Open Sans" w:hAnsi="Open Sans"/>
          <w:b w:val="1"/>
          <w:i w:val="0"/>
          <w:smallCaps w:val="0"/>
          <w:strike w:val="0"/>
          <w:color w:val="7a3e3e"/>
          <w:sz w:val="6.2453999519348145"/>
          <w:szCs w:val="6.2453999519348145"/>
          <w:u w:val="none"/>
          <w:shd w:fill="auto" w:val="clear"/>
          <w:vertAlign w:val="baseline"/>
          <w:rtl w:val="0"/>
        </w:rPr>
        <w:t xml:space="preserve">ar trebui să aibă dimensiunea pumnului său.</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vitamine, fibre și minerale! Ele 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ajută să crești sănătos, armonios,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deștept și să fii plin de energie.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4632568359375" w:line="240" w:lineRule="auto"/>
        <w:ind w:left="0" w:right="0" w:firstLine="0"/>
        <w:jc w:val="left"/>
        <w:rPr>
          <w:rFonts w:ascii="Arial" w:cs="Arial" w:eastAsia="Arial" w:hAnsi="Arial"/>
          <w:b w:val="0"/>
          <w:i w:val="0"/>
          <w:smallCaps w:val="0"/>
          <w:strike w:val="0"/>
          <w:color w:val="f36824"/>
          <w:sz w:val="36"/>
          <w:szCs w:val="36"/>
          <w:u w:val="none"/>
          <w:shd w:fill="auto" w:val="clear"/>
          <w:vertAlign w:val="baseline"/>
        </w:rPr>
      </w:pPr>
      <w:r w:rsidDel="00000000" w:rsidR="00000000" w:rsidRPr="00000000">
        <w:rPr>
          <w:rFonts w:ascii="Arial" w:cs="Arial" w:eastAsia="Arial" w:hAnsi="Arial"/>
          <w:b w:val="0"/>
          <w:i w:val="0"/>
          <w:smallCaps w:val="0"/>
          <w:strike w:val="0"/>
          <w:color w:val="f36824"/>
          <w:sz w:val="36"/>
          <w:szCs w:val="36"/>
          <w:u w:val="none"/>
          <w:shd w:fill="auto" w:val="clear"/>
          <w:vertAlign w:val="baseline"/>
          <w:rtl w:val="0"/>
        </w:rPr>
        <w:t xml:space="preserve">Știai că?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11657714843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Deși servirea micului dejun se asociază cu reducerea  consumului de snackuri nesănătoase de-a lungul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zilei iar ratarea lui conduce la performanță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școlară scăzută, doar 58% dintre copiii de 11 ani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42% dintre cei de 13 ani îl servesc zilnic?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Deși consumul de fructe scade riscul de boli cronice  și ar trebui să avem zilnic 5 porții de fructe și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legume, doar 45% dintre copiii de 11 ani și 35%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dintre cei de 13 ani mănâncă un fruct zilnic?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030517578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Deși băuturile carbogazoase se asociază cu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creșterea în greutate, obezitate, boli cronice,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probleme stomatologice, 25% dintre copiii de 11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4737548828125" w:line="240" w:lineRule="auto"/>
        <w:ind w:left="0" w:right="0" w:firstLine="0"/>
        <w:jc w:val="left"/>
        <w:rPr>
          <w:rFonts w:ascii="Arial" w:cs="Arial" w:eastAsia="Arial" w:hAnsi="Arial"/>
          <w:b w:val="0"/>
          <w:i w:val="0"/>
          <w:smallCaps w:val="0"/>
          <w:strike w:val="0"/>
          <w:color w:val="c5df94"/>
          <w:sz w:val="143.89601135253906"/>
          <w:szCs w:val="143.89601135253906"/>
          <w:u w:val="none"/>
          <w:shd w:fill="auto" w:val="clear"/>
          <w:vertAlign w:val="baseline"/>
        </w:rPr>
      </w:pPr>
      <w:r w:rsidDel="00000000" w:rsidR="00000000" w:rsidRPr="00000000">
        <w:rPr>
          <w:rFonts w:ascii="Arial" w:cs="Arial" w:eastAsia="Arial" w:hAnsi="Arial"/>
          <w:b w:val="0"/>
          <w:i w:val="0"/>
          <w:smallCaps w:val="0"/>
          <w:strike w:val="0"/>
          <w:color w:val="c5df94"/>
          <w:sz w:val="143.89601135253906"/>
          <w:szCs w:val="143.89601135253906"/>
          <w:u w:val="none"/>
          <w:shd w:fill="auto" w:val="clear"/>
          <w:vertAlign w:val="baseline"/>
          <w:rtl w:val="0"/>
        </w:rPr>
        <w:t xml:space="preserve">zahă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1900" w:w="8380" w:orient="portrait"/>
          <w:pgMar w:bottom="262.1445083618164" w:top="263.251953125" w:left="904.7379302978516" w:right="80.887451171875" w:header="0" w:footer="720"/>
          <w:cols w:equalWidth="0" w:num="2">
            <w:col w:space="0" w:w="3700"/>
            <w:col w:space="0" w:w="37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ani și 31% dintre cei de 13 ani le consumă zilnic.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7451171875" w:firstLine="0"/>
        <w:jc w:val="righ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Bazele unei alimentații sănătoase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84619140625" w:line="240" w:lineRule="auto"/>
        <w:ind w:left="862.9006004333496" w:right="0" w:firstLine="0"/>
        <w:jc w:val="left"/>
        <w:rPr>
          <w:rFonts w:ascii="Arial" w:cs="Arial" w:eastAsia="Arial" w:hAnsi="Arial"/>
          <w:b w:val="0"/>
          <w:i w:val="0"/>
          <w:smallCaps w:val="0"/>
          <w:strike w:val="0"/>
          <w:color w:val="f36824"/>
          <w:sz w:val="48"/>
          <w:szCs w:val="48"/>
          <w:u w:val="none"/>
          <w:shd w:fill="auto" w:val="clear"/>
          <w:vertAlign w:val="baseline"/>
        </w:rPr>
      </w:pPr>
      <w:r w:rsidDel="00000000" w:rsidR="00000000" w:rsidRPr="00000000">
        <w:rPr>
          <w:rFonts w:ascii="Arial" w:cs="Arial" w:eastAsia="Arial" w:hAnsi="Arial"/>
          <w:b w:val="0"/>
          <w:i w:val="0"/>
          <w:smallCaps w:val="0"/>
          <w:strike w:val="0"/>
          <w:color w:val="f36824"/>
          <w:sz w:val="48"/>
          <w:szCs w:val="48"/>
          <w:u w:val="none"/>
          <w:shd w:fill="auto" w:val="clear"/>
          <w:vertAlign w:val="baseline"/>
          <w:rtl w:val="0"/>
        </w:rPr>
        <w:t xml:space="preserve">DESPRE ZAHĂR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919921875" w:line="240" w:lineRule="auto"/>
        <w:ind w:left="0" w:right="1292.21069335937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Zahărul se regăsește în aproape toate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1104.770507812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alimentele! Zaharurile bune, sănătoase,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948.362426757812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care se mai numesc și complexe, ne ajută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40" w:lineRule="auto"/>
        <w:ind w:left="0" w:right="1511.11450195312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foarte mult să avem energie zi de zi.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056640625" w:line="240" w:lineRule="auto"/>
        <w:ind w:left="0" w:right="1096.849975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Având un aport echilibrat de zaharuri sănătoase zilnic,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2538.088836669922" w:right="579.8712158203125" w:firstLine="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suntem mai plini de viață, mai binedispuși și gândim mai bine.  Zahărul bun se găsește în fructe, legume și cereale integrale.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37939453125" w:line="240" w:lineRule="auto"/>
        <w:ind w:left="0" w:right="1160.487670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Pr>
        <w:drawing>
          <wp:inline distB="19050" distT="19050" distL="19050" distR="19050">
            <wp:extent cx="167199" cy="78239"/>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7199" cy="78239"/>
                    </a:xfrm>
                    <a:prstGeom prst="rect"/>
                    <a:ln/>
                  </pic:spPr>
                </pic:pic>
              </a:graphicData>
            </a:graphic>
          </wp:inline>
        </w:drawing>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Pr>
        <w:drawing>
          <wp:inline distB="19050" distT="19050" distL="19050" distR="19050">
            <wp:extent cx="844661" cy="267564"/>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44661" cy="267564"/>
                    </a:xfrm>
                    <a:prstGeom prst="rect"/>
                    <a:ln/>
                  </pic:spPr>
                </pic:pic>
              </a:graphicData>
            </a:graphic>
          </wp:inline>
        </w:drawing>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Pr>
        <w:drawing>
          <wp:inline distB="19050" distT="19050" distL="19050" distR="19050">
            <wp:extent cx="794479" cy="260721"/>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794479" cy="260721"/>
                    </a:xfrm>
                    <a:prstGeom prst="rect"/>
                    <a:ln/>
                  </pic:spPr>
                </pic:pic>
              </a:graphicData>
            </a:graphic>
          </wp:inline>
        </w:drawing>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Pr>
        <w:drawing>
          <wp:inline distB="19050" distT="19050" distL="19050" distR="19050">
            <wp:extent cx="1487908" cy="596030"/>
            <wp:effectExtent b="0" l="0" r="0" t="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487908" cy="59603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3.5705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rău, numit și procesat, ne dă energie pe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793.0908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termen scurt, pentru doar 30 de minute. Când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549.6508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mâncăm zahăr rău, ne simțim obosiți și fără chef.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1466.110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asemenea, zahărul procesat ne dă dependență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142.1508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ajunge să ne afecteze emoțiile, crescând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542.088756561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agresivitatea, tristețea și anxietatea.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0030517578125" w:line="240" w:lineRule="auto"/>
        <w:ind w:left="0" w:right="1335.270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îngrașă. În același timp, ne stricăm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167.17163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dinții, oasele și nu gândim suficient de bine și de rapid.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0030517578125" w:line="240" w:lineRule="auto"/>
        <w:ind w:left="0" w:right="2173.3709716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rău se găsește în dulciuri, băuturi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2325.071411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îndulcite, sna</w:t>
      </w:r>
      <w:r w:rsidDel="00000000" w:rsidR="00000000" w:rsidRPr="00000000">
        <w:rPr>
          <w:rFonts w:ascii="Gill Sans" w:cs="Gill Sans" w:eastAsia="Gill Sans" w:hAnsi="Gill Sans"/>
          <w:b w:val="0"/>
          <w:i w:val="0"/>
          <w:smallCaps w:val="0"/>
          <w:strike w:val="0"/>
          <w:color w:val="231f20"/>
          <w:sz w:val="20"/>
          <w:szCs w:val="20"/>
          <w:u w:val="none"/>
          <w:shd w:fill="afb533" w:val="clear"/>
          <w:vertAlign w:val="baseline"/>
          <w:rtl w:val="0"/>
        </w:rPr>
        <w:t xml:space="preserve">cks-</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uri, mâncare procesată.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969482421875" w:line="240" w:lineRule="auto"/>
        <w:ind w:left="0" w:right="2137.431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Tu știi cât zahăr manânci? Citește eticheta!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9806480407715"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7451171875" w:firstLine="0"/>
        <w:jc w:val="righ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Bazele unei alimentații sănătoase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9559326171875" w:line="240" w:lineRule="auto"/>
        <w:ind w:left="579.4366645812988" w:right="0" w:firstLine="0"/>
        <w:jc w:val="left"/>
        <w:rPr>
          <w:rFonts w:ascii="Arial" w:cs="Arial" w:eastAsia="Arial" w:hAnsi="Arial"/>
          <w:b w:val="0"/>
          <w:i w:val="0"/>
          <w:smallCaps w:val="0"/>
          <w:strike w:val="0"/>
          <w:color w:val="ee1d23"/>
          <w:sz w:val="48"/>
          <w:szCs w:val="48"/>
          <w:u w:val="none"/>
          <w:shd w:fill="auto" w:val="clear"/>
          <w:vertAlign w:val="baseline"/>
        </w:rPr>
      </w:pPr>
      <w:r w:rsidDel="00000000" w:rsidR="00000000" w:rsidRPr="00000000">
        <w:rPr>
          <w:rFonts w:ascii="Arial" w:cs="Arial" w:eastAsia="Arial" w:hAnsi="Arial"/>
          <w:b w:val="0"/>
          <w:i w:val="0"/>
          <w:smallCaps w:val="0"/>
          <w:strike w:val="0"/>
          <w:color w:val="ee1d23"/>
          <w:sz w:val="48"/>
          <w:szCs w:val="48"/>
          <w:u w:val="none"/>
          <w:shd w:fill="auto" w:val="clear"/>
          <w:vertAlign w:val="baseline"/>
          <w:rtl w:val="0"/>
        </w:rPr>
        <w:t xml:space="preserve">DESPRE MIȘCARE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755859375" w:line="240" w:lineRule="auto"/>
        <w:ind w:left="0" w:right="1471.917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Mișcarea este extrem de importantă, zi de zi. Jocurile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40.11657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comunitate, în grup, cu alți copii, nu ar trebui să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264.4227409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lipsească din rutina zilnică a niciunui copil.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637.7770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Mișcarea, sportul și joaca – mai ales cea în grup – ajută extrem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2259.622802734375" w:right="489.27978515625" w:firstLine="0.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mult la dezvoltarea intelectului, dezvoltarea fizică armonioasă  și sănătoasă, la disciplină și cunoașterea de sine, dezvoltarea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662.55615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abilităților de interacțiune în comunitate/societate, dezvoltarea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64.736938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etici și principii sănătoase, dezvoltarea curajului etc., și nu în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80.6567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ultimul rând, la trăirea unei vieți mai pline de bucurie, aventură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64.257202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poftă de cunoaștere a vieții, în multitudinea aspectelor ei.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514404296875" w:line="240" w:lineRule="auto"/>
        <w:ind w:left="0" w:right="1437.847900390625" w:firstLine="0"/>
        <w:jc w:val="righ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MIȘCAREA ESTE VIAȚĂ! FĂ MIȘCARE ÎN FIECARE ZI!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44451904296875" w:line="240" w:lineRule="auto"/>
        <w:ind w:left="2251.42271041870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Alegeți un sport preferat și practică-l de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259.622783660888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cel puțin două ori pe săptămână!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1586.2573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Joacă-te zilnic cu frații, surorile, prietenii, colegii sau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645.476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vecinii tăi! Alergați, săriți coarda, faceți gimnastică,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354.237670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mergeți la înot, faceți întinderi, jucați-vă cu mingea sau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870.27770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 alte lucruri care vă fac să va distrați împreună.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53.25860023498535" w:lineRule="auto"/>
        <w:ind w:left="2260.2227783203125" w:right="507.657470703125" w:hanging="3.200073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Joacă-te și cu adulții din familia ta, vă veți distra pe cinste cu toții! 60 de minute de mișcare zilnic îți asigură sănătatea și energia!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798095703125" w:line="240" w:lineRule="auto"/>
        <w:ind w:left="0" w:right="2143.377075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ciuda beneficiilor evidente, doar 23% dintre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40" w:lineRule="auto"/>
        <w:ind w:left="0" w:right="2018.8568115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copiii de 11 ani și 16% dintre copiii de 13 ani fac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mișcare. Așa că ia-ți prietenii și ieși la joacă!</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31911182403564" w:lineRule="auto"/>
        <w:ind w:left="1161.158676147461" w:right="1281.92138671875" w:firstLine="6.20002746582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Salvați Copiii România este o organizație de utilitate publică, a cărei  misiune este aceea de a garanta egalitatea de șanse pentru toți copiii,  indiferent de mediul din care aceștia provin, prin utilizarea propriei  expertize, precum și prin activități de lobby și advocacy asupra  factorilor de decizie și mobilizarea liderilor din societatea civilă.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003662109375" w:line="202.3189401626587" w:lineRule="auto"/>
        <w:ind w:left="1167.3587036132812" w:right="1195.1202392578125" w:hanging="0.19996643066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Salvați Copiii promovează de 27 ani drepturile copilului, în acord  cu prevederile Convenției Națiunilor Unite cu privire la Drepturile  Copilului. Peste 1.500.000 de copii au fost incluși în programe educative,  de protecție și asistență medico-socială, de stimulare a participării  lor în acțiuni de promovare și recunoaștere a drepturilor lor.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015869140625" w:line="202.3189401626587" w:lineRule="auto"/>
        <w:ind w:left="1167.5586700439453" w:right="1984.140625" w:hanging="0.19996643066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Salvați Copiii este membru al Save the Children International,  cea mai mare organizație independentă din lume de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010009765625" w:line="202.3189401626587" w:lineRule="auto"/>
        <w:ind w:left="1171.158676147461" w:right="2661.3006591796875" w:hanging="0.400009155273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promovare a drepturilor copiilor, care cuprinde 30 de  membri și desfășoară programe în peste 120 de țări.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461181640625" w:line="240" w:lineRule="auto"/>
        <w:ind w:left="1166.098918914795" w:right="0" w:firstLine="0"/>
        <w:jc w:val="left"/>
        <w:rPr>
          <w:rFonts w:ascii="Gill Sans" w:cs="Gill Sans" w:eastAsia="Gill Sans" w:hAnsi="Gill Sans"/>
          <w:b w:val="1"/>
          <w:i w:val="0"/>
          <w:smallCaps w:val="0"/>
          <w:strike w:val="0"/>
          <w:color w:val="231f20"/>
          <w:sz w:val="15.67500114440918"/>
          <w:szCs w:val="15.67500114440918"/>
          <w:u w:val="none"/>
          <w:shd w:fill="auto" w:val="clear"/>
          <w:vertAlign w:val="baseline"/>
        </w:rPr>
        <w:sectPr>
          <w:type w:val="continuous"/>
          <w:pgSz w:h="11900" w:w="8380" w:orient="portrait"/>
          <w:pgMar w:bottom="262.1445083618164" w:top="263.251953125" w:left="16.293354034423828" w:right="91.4471435546875" w:header="0" w:footer="720"/>
          <w:cols w:equalWidth="0" w:num="1">
            <w:col w:space="0" w:w="8272.259502410889"/>
          </w:cols>
        </w:sectPr>
      </w:pPr>
      <w:r w:rsidDel="00000000" w:rsidR="00000000" w:rsidRPr="00000000">
        <w:rPr>
          <w:rFonts w:ascii="Gill Sans" w:cs="Gill Sans" w:eastAsia="Gill Sans" w:hAnsi="Gill Sans"/>
          <w:b w:val="1"/>
          <w:i w:val="0"/>
          <w:smallCaps w:val="0"/>
          <w:strike w:val="0"/>
          <w:color w:val="231f20"/>
          <w:sz w:val="15.67500114440918"/>
          <w:szCs w:val="15.67500114440918"/>
          <w:u w:val="none"/>
          <w:shd w:fill="auto" w:val="clear"/>
          <w:vertAlign w:val="baseline"/>
          <w:rtl w:val="0"/>
        </w:rPr>
        <w:t xml:space="preserve">Secretariatul General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77392578125" w:line="236.31159782409668" w:lineRule="auto"/>
        <w:ind w:left="0" w:right="0" w:firstLine="7.2104644775390625"/>
        <w:jc w:val="left"/>
        <w:rPr>
          <w:rFonts w:ascii="Gill Sans" w:cs="Gill Sans" w:eastAsia="Gill Sans" w:hAnsi="Gill Sans"/>
          <w:b w:val="0"/>
          <w:i w:val="0"/>
          <w:smallCaps w:val="0"/>
          <w:strike w:val="0"/>
          <w:color w:val="231f20"/>
          <w:sz w:val="15.67500114440918"/>
          <w:szCs w:val="15.67500114440918"/>
          <w:u w:val="none"/>
          <w:shd w:fill="auto" w:val="clear"/>
          <w:vertAlign w:val="baseline"/>
        </w:rPr>
      </w:pPr>
      <w:r w:rsidDel="00000000" w:rsidR="00000000" w:rsidRPr="00000000">
        <w:rPr>
          <w:rFonts w:ascii="Gill Sans" w:cs="Gill Sans" w:eastAsia="Gill Sans" w:hAnsi="Gill Sans"/>
          <w:b w:val="0"/>
          <w:i w:val="0"/>
          <w:smallCaps w:val="0"/>
          <w:strike w:val="0"/>
          <w:color w:val="231f20"/>
          <w:sz w:val="15.67500114440918"/>
          <w:szCs w:val="15.67500114440918"/>
          <w:u w:val="none"/>
          <w:shd w:fill="auto" w:val="clear"/>
          <w:vertAlign w:val="baseline"/>
          <w:rtl w:val="0"/>
        </w:rPr>
        <w:t xml:space="preserve">Intr. Ștefan Furtună nr. 3, sector 1,  010899, București, România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3326416015625" w:line="236.30536079406738" w:lineRule="auto"/>
        <w:ind w:left="288.97674560546875" w:right="64.4512939453125" w:hanging="0.47027587890625"/>
        <w:jc w:val="left"/>
        <w:rPr>
          <w:rFonts w:ascii="Gill Sans" w:cs="Gill Sans" w:eastAsia="Gill Sans" w:hAnsi="Gill Sans"/>
          <w:b w:val="0"/>
          <w:i w:val="0"/>
          <w:smallCaps w:val="0"/>
          <w:strike w:val="0"/>
          <w:color w:val="231f20"/>
          <w:sz w:val="15.67500114440918"/>
          <w:szCs w:val="15.67500114440918"/>
          <w:u w:val="none"/>
          <w:shd w:fill="auto" w:val="clear"/>
          <w:vertAlign w:val="baseline"/>
        </w:rPr>
      </w:pPr>
      <w:r w:rsidDel="00000000" w:rsidR="00000000" w:rsidRPr="00000000">
        <w:rPr>
          <w:rFonts w:ascii="Gill Sans" w:cs="Gill Sans" w:eastAsia="Gill Sans" w:hAnsi="Gill Sans"/>
          <w:b w:val="1"/>
          <w:i w:val="0"/>
          <w:smallCaps w:val="0"/>
          <w:strike w:val="0"/>
          <w:color w:val="231f20"/>
          <w:sz w:val="15.67500114440918"/>
          <w:szCs w:val="15.67500114440918"/>
          <w:u w:val="none"/>
          <w:shd w:fill="auto" w:val="clear"/>
          <w:vertAlign w:val="baseline"/>
          <w:rtl w:val="0"/>
        </w:rPr>
        <w:t xml:space="preserve">telefon: </w:t>
      </w:r>
      <w:r w:rsidDel="00000000" w:rsidR="00000000" w:rsidRPr="00000000">
        <w:rPr>
          <w:rFonts w:ascii="Gill Sans" w:cs="Gill Sans" w:eastAsia="Gill Sans" w:hAnsi="Gill Sans"/>
          <w:b w:val="0"/>
          <w:i w:val="0"/>
          <w:smallCaps w:val="0"/>
          <w:strike w:val="0"/>
          <w:color w:val="231f20"/>
          <w:sz w:val="15.67500114440918"/>
          <w:szCs w:val="15.67500114440918"/>
          <w:u w:val="none"/>
          <w:shd w:fill="auto" w:val="clear"/>
          <w:vertAlign w:val="baseline"/>
          <w:rtl w:val="0"/>
        </w:rPr>
        <w:t xml:space="preserve">+40 21 316 61 76  </w:t>
      </w:r>
      <w:r w:rsidDel="00000000" w:rsidR="00000000" w:rsidRPr="00000000">
        <w:rPr>
          <w:rFonts w:ascii="Gill Sans" w:cs="Gill Sans" w:eastAsia="Gill Sans" w:hAnsi="Gill Sans"/>
          <w:b w:val="1"/>
          <w:i w:val="0"/>
          <w:smallCaps w:val="0"/>
          <w:strike w:val="0"/>
          <w:color w:val="231f20"/>
          <w:sz w:val="15.67500114440918"/>
          <w:szCs w:val="15.67500114440918"/>
          <w:u w:val="none"/>
          <w:shd w:fill="auto" w:val="clear"/>
          <w:vertAlign w:val="baseline"/>
          <w:rtl w:val="0"/>
        </w:rPr>
        <w:t xml:space="preserve">fax: </w:t>
      </w:r>
      <w:r w:rsidDel="00000000" w:rsidR="00000000" w:rsidRPr="00000000">
        <w:rPr>
          <w:rFonts w:ascii="Gill Sans" w:cs="Gill Sans" w:eastAsia="Gill Sans" w:hAnsi="Gill Sans"/>
          <w:b w:val="0"/>
          <w:i w:val="0"/>
          <w:smallCaps w:val="0"/>
          <w:strike w:val="0"/>
          <w:color w:val="231f20"/>
          <w:sz w:val="15.67500114440918"/>
          <w:szCs w:val="15.67500114440918"/>
          <w:u w:val="none"/>
          <w:shd w:fill="auto" w:val="clear"/>
          <w:vertAlign w:val="baseline"/>
          <w:rtl w:val="0"/>
        </w:rPr>
        <w:t xml:space="preserve">+40 21 312 44 86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3326416015625" w:line="236.26915454864502" w:lineRule="auto"/>
        <w:ind w:left="161.97021484375" w:right="43.7158203125" w:firstLine="5.7257080078125"/>
        <w:jc w:val="left"/>
        <w:rPr>
          <w:rFonts w:ascii="Gill Sans" w:cs="Gill Sans" w:eastAsia="Gill Sans" w:hAnsi="Gill Sans"/>
          <w:b w:val="0"/>
          <w:i w:val="0"/>
          <w:smallCaps w:val="0"/>
          <w:strike w:val="0"/>
          <w:color w:val="231f20"/>
          <w:sz w:val="15.67500114440918"/>
          <w:szCs w:val="15.67500114440918"/>
          <w:u w:val="none"/>
          <w:shd w:fill="auto" w:val="clear"/>
          <w:vertAlign w:val="baseline"/>
        </w:rPr>
      </w:pPr>
      <w:r w:rsidDel="00000000" w:rsidR="00000000" w:rsidRPr="00000000">
        <w:rPr>
          <w:rFonts w:ascii="Gill Sans" w:cs="Gill Sans" w:eastAsia="Gill Sans" w:hAnsi="Gill Sans"/>
          <w:b w:val="1"/>
          <w:i w:val="0"/>
          <w:smallCaps w:val="0"/>
          <w:strike w:val="0"/>
          <w:color w:val="231f20"/>
          <w:sz w:val="15.67500114440918"/>
          <w:szCs w:val="15.67500114440918"/>
          <w:u w:val="none"/>
          <w:shd w:fill="auto" w:val="clear"/>
          <w:vertAlign w:val="baseline"/>
          <w:rtl w:val="0"/>
        </w:rPr>
        <w:t xml:space="preserve">e-mail: </w:t>
      </w:r>
      <w:r w:rsidDel="00000000" w:rsidR="00000000" w:rsidRPr="00000000">
        <w:rPr>
          <w:rFonts w:ascii="Gill Sans" w:cs="Gill Sans" w:eastAsia="Gill Sans" w:hAnsi="Gill Sans"/>
          <w:b w:val="0"/>
          <w:i w:val="0"/>
          <w:smallCaps w:val="0"/>
          <w:strike w:val="0"/>
          <w:color w:val="ee1d23"/>
          <w:sz w:val="15.67500114440918"/>
          <w:szCs w:val="15.67500114440918"/>
          <w:u w:val="none"/>
          <w:shd w:fill="auto" w:val="clear"/>
          <w:vertAlign w:val="baseline"/>
          <w:rtl w:val="0"/>
        </w:rPr>
        <w:t xml:space="preserve">rosc@salvaticopiii.ro </w:t>
      </w:r>
      <w:r w:rsidDel="00000000" w:rsidR="00000000" w:rsidRPr="00000000">
        <w:rPr>
          <w:rFonts w:ascii="Gill Sans" w:cs="Gill Sans" w:eastAsia="Gill Sans" w:hAnsi="Gill Sans"/>
          <w:b w:val="1"/>
          <w:i w:val="0"/>
          <w:smallCaps w:val="0"/>
          <w:strike w:val="0"/>
          <w:color w:val="231f20"/>
          <w:sz w:val="15.67500114440918"/>
          <w:szCs w:val="15.67500114440918"/>
          <w:u w:val="none"/>
          <w:shd w:fill="auto" w:val="clear"/>
          <w:vertAlign w:val="baseline"/>
          <w:rtl w:val="0"/>
        </w:rPr>
        <w:t xml:space="preserve">web: </w:t>
      </w:r>
      <w:r w:rsidDel="00000000" w:rsidR="00000000" w:rsidRPr="00000000">
        <w:rPr>
          <w:rFonts w:ascii="Gill Sans" w:cs="Gill Sans" w:eastAsia="Gill Sans" w:hAnsi="Gill Sans"/>
          <w:b w:val="0"/>
          <w:i w:val="0"/>
          <w:smallCaps w:val="0"/>
          <w:strike w:val="0"/>
          <w:color w:val="231f20"/>
          <w:sz w:val="15.67500114440918"/>
          <w:szCs w:val="15.67500114440918"/>
          <w:u w:val="none"/>
          <w:shd w:fill="auto" w:val="clear"/>
          <w:vertAlign w:val="baseline"/>
          <w:rtl w:val="0"/>
        </w:rPr>
        <w:t xml:space="preserve">www.salvaticopiii.ro</w:t>
      </w:r>
    </w:p>
    <w:sectPr>
      <w:type w:val="continuous"/>
      <w:pgSz w:h="11900" w:w="8380" w:orient="portrait"/>
      <w:pgMar w:bottom="262.1445083618164" w:top="263.251953125" w:left="1180.3545379638672" w:right="883.3612060546875" w:header="0" w:footer="720"/>
      <w:cols w:equalWidth="0" w:num="3">
        <w:col w:space="0" w:w="2120"/>
        <w:col w:space="0" w:w="2120"/>
        <w:col w:space="0" w:w="2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